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C3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28"/>
          <w:szCs w:val="28"/>
        </w:rPr>
        <w:t>附件1</w:t>
      </w:r>
    </w:p>
    <w:p w14:paraId="73084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C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科技企业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融资需求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征集信息表</w:t>
      </w:r>
    </w:p>
    <w:tbl>
      <w:tblPr>
        <w:tblStyle w:val="8"/>
        <w:tblpPr w:leftFromText="180" w:rightFromText="180" w:vertAnchor="text" w:tblpX="-459" w:tblpY="1"/>
        <w:tblOverlap w:val="never"/>
        <w:tblW w:w="9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702"/>
        <w:gridCol w:w="495"/>
        <w:gridCol w:w="120"/>
        <w:gridCol w:w="390"/>
        <w:gridCol w:w="915"/>
        <w:gridCol w:w="1035"/>
        <w:gridCol w:w="150"/>
        <w:gridCol w:w="720"/>
        <w:gridCol w:w="570"/>
        <w:gridCol w:w="240"/>
        <w:gridCol w:w="480"/>
        <w:gridCol w:w="2208"/>
        <w:gridCol w:w="11"/>
      </w:tblGrid>
      <w:tr w14:paraId="2C92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55" w:hRule="atLeast"/>
        </w:trPr>
        <w:tc>
          <w:tcPr>
            <w:tcW w:w="1810" w:type="dxa"/>
            <w:vMerge w:val="restart"/>
            <w:vAlign w:val="center"/>
          </w:tcPr>
          <w:p w14:paraId="2D3666C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基本信息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14:paraId="76A810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610" w:type="dxa"/>
            <w:gridSpan w:val="5"/>
            <w:shd w:val="clear" w:color="auto" w:fill="auto"/>
            <w:vAlign w:val="center"/>
          </w:tcPr>
          <w:p w14:paraId="7AE5C0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7F107C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14:paraId="5B50549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AC6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6" w:hRule="atLeast"/>
        </w:trPr>
        <w:tc>
          <w:tcPr>
            <w:tcW w:w="1810" w:type="dxa"/>
            <w:vMerge w:val="continue"/>
            <w:vAlign w:val="center"/>
          </w:tcPr>
          <w:p w14:paraId="385F6D7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CFD6B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2610" w:type="dxa"/>
            <w:gridSpan w:val="5"/>
            <w:vAlign w:val="center"/>
          </w:tcPr>
          <w:p w14:paraId="6DD392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720CE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企业地址</w:t>
            </w:r>
          </w:p>
        </w:tc>
        <w:tc>
          <w:tcPr>
            <w:tcW w:w="2928" w:type="dxa"/>
            <w:gridSpan w:val="3"/>
            <w:vAlign w:val="center"/>
          </w:tcPr>
          <w:p w14:paraId="7A72AB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52CA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6" w:hRule="atLeast"/>
        </w:trPr>
        <w:tc>
          <w:tcPr>
            <w:tcW w:w="1810" w:type="dxa"/>
            <w:vMerge w:val="continue"/>
            <w:vAlign w:val="center"/>
          </w:tcPr>
          <w:p w14:paraId="4883C6D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27D04B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注册资本</w:t>
            </w:r>
          </w:p>
        </w:tc>
        <w:tc>
          <w:tcPr>
            <w:tcW w:w="2610" w:type="dxa"/>
            <w:gridSpan w:val="5"/>
            <w:vAlign w:val="center"/>
          </w:tcPr>
          <w:p w14:paraId="548417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580C8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员工数量</w:t>
            </w:r>
          </w:p>
        </w:tc>
        <w:tc>
          <w:tcPr>
            <w:tcW w:w="2928" w:type="dxa"/>
            <w:gridSpan w:val="3"/>
            <w:vAlign w:val="center"/>
          </w:tcPr>
          <w:p w14:paraId="2D53C2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025F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</w:trPr>
        <w:tc>
          <w:tcPr>
            <w:tcW w:w="1810" w:type="dxa"/>
            <w:vAlign w:val="center"/>
          </w:tcPr>
          <w:p w14:paraId="27220D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8025" w:type="dxa"/>
            <w:gridSpan w:val="12"/>
            <w:vAlign w:val="center"/>
          </w:tcPr>
          <w:p w14:paraId="6782F6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7" w:right="0" w:hanging="17" w:hangingChars="7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电子信息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航空航天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高技术服务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先进制造与自动化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新能源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与节能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新材料  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化工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汽车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      </w:t>
            </w:r>
          </w:p>
          <w:p w14:paraId="5B7A02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7" w:right="0" w:hanging="17" w:hangingChars="7"/>
              <w:jc w:val="left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生物与新医药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szCs w:val="24"/>
                <w:lang w:val="en-US"/>
              </w:rPr>
              <w:t>光电信息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szCs w:val="24"/>
                <w:lang w:val="en-US"/>
              </w:rPr>
              <w:t>电子商务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现代农业  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szCs w:val="24"/>
                <w:lang w:val="en-US"/>
              </w:rPr>
              <w:t xml:space="preserve">   </w:t>
            </w:r>
          </w:p>
          <w:p w14:paraId="0D3817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38" w:right="0" w:hanging="39" w:hangingChars="16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其他________________</w:t>
            </w:r>
          </w:p>
        </w:tc>
      </w:tr>
      <w:tr w14:paraId="35F5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</w:trPr>
        <w:tc>
          <w:tcPr>
            <w:tcW w:w="1810" w:type="dxa"/>
            <w:vAlign w:val="center"/>
          </w:tcPr>
          <w:p w14:paraId="6ECABF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8025" w:type="dxa"/>
            <w:gridSpan w:val="12"/>
            <w:vAlign w:val="center"/>
          </w:tcPr>
          <w:p w14:paraId="7042688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38" w:right="0" w:hanging="39" w:hangingChars="16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初创期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成长期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成熟期</w:t>
            </w:r>
          </w:p>
        </w:tc>
      </w:tr>
      <w:tr w14:paraId="145D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</w:trPr>
        <w:tc>
          <w:tcPr>
            <w:tcW w:w="1810" w:type="dxa"/>
            <w:vAlign w:val="center"/>
          </w:tcPr>
          <w:p w14:paraId="68F5EE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融资经历</w:t>
            </w:r>
          </w:p>
        </w:tc>
        <w:tc>
          <w:tcPr>
            <w:tcW w:w="8025" w:type="dxa"/>
            <w:gridSpan w:val="12"/>
            <w:vAlign w:val="center"/>
          </w:tcPr>
          <w:p w14:paraId="78968C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无</w:t>
            </w:r>
          </w:p>
        </w:tc>
      </w:tr>
      <w:tr w14:paraId="1087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49" w:hRule="atLeast"/>
        </w:trPr>
        <w:tc>
          <w:tcPr>
            <w:tcW w:w="1810" w:type="dxa"/>
            <w:tcBorders>
              <w:bottom w:val="single" w:color="auto" w:sz="4" w:space="0"/>
            </w:tcBorders>
            <w:vAlign w:val="center"/>
          </w:tcPr>
          <w:p w14:paraId="58E3ADF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核心产品/服务</w:t>
            </w:r>
          </w:p>
        </w:tc>
        <w:tc>
          <w:tcPr>
            <w:tcW w:w="8025" w:type="dxa"/>
            <w:gridSpan w:val="12"/>
            <w:tcBorders>
              <w:bottom w:val="single" w:color="auto" w:sz="4" w:space="0"/>
            </w:tcBorders>
            <w:vAlign w:val="center"/>
          </w:tcPr>
          <w:p w14:paraId="27156A5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261F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</w:trPr>
        <w:tc>
          <w:tcPr>
            <w:tcW w:w="1810" w:type="dxa"/>
            <w:vAlign w:val="center"/>
          </w:tcPr>
          <w:p w14:paraId="158F0A2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知识产权</w:t>
            </w:r>
          </w:p>
        </w:tc>
        <w:tc>
          <w:tcPr>
            <w:tcW w:w="8025" w:type="dxa"/>
            <w:gridSpan w:val="12"/>
            <w:vAlign w:val="center"/>
          </w:tcPr>
          <w:p w14:paraId="41C2F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24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发明专利数量（）个；实用新型数量（）个；软件著作权数量（）个</w:t>
            </w:r>
          </w:p>
        </w:tc>
      </w:tr>
      <w:tr w14:paraId="686E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0" w:type="dxa"/>
            <w:vAlign w:val="center"/>
          </w:tcPr>
          <w:p w14:paraId="0FBB80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年末财务状况</w:t>
            </w:r>
          </w:p>
          <w:p w14:paraId="0E3EBB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（单位：万元）</w:t>
            </w:r>
          </w:p>
        </w:tc>
        <w:tc>
          <w:tcPr>
            <w:tcW w:w="702" w:type="dxa"/>
            <w:vAlign w:val="center"/>
          </w:tcPr>
          <w:p w14:paraId="55C04D2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资产总额</w:t>
            </w:r>
          </w:p>
        </w:tc>
        <w:tc>
          <w:tcPr>
            <w:tcW w:w="1920" w:type="dxa"/>
            <w:gridSpan w:val="4"/>
            <w:vAlign w:val="top"/>
          </w:tcPr>
          <w:p w14:paraId="3D451C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25DE6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销售额</w:t>
            </w:r>
          </w:p>
        </w:tc>
        <w:tc>
          <w:tcPr>
            <w:tcW w:w="1440" w:type="dxa"/>
            <w:gridSpan w:val="3"/>
            <w:vAlign w:val="center"/>
          </w:tcPr>
          <w:p w14:paraId="2C6A8E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A7EB01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利润总额</w:t>
            </w:r>
          </w:p>
        </w:tc>
        <w:tc>
          <w:tcPr>
            <w:tcW w:w="2219" w:type="dxa"/>
            <w:gridSpan w:val="2"/>
            <w:vAlign w:val="center"/>
          </w:tcPr>
          <w:p w14:paraId="042094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4B15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</w:trPr>
        <w:tc>
          <w:tcPr>
            <w:tcW w:w="1810" w:type="dxa"/>
            <w:vMerge w:val="restart"/>
            <w:vAlign w:val="center"/>
          </w:tcPr>
          <w:p w14:paraId="02B21E2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银行贷款</w:t>
            </w:r>
          </w:p>
          <w:p w14:paraId="3C4F15A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（单位：万元）</w:t>
            </w:r>
          </w:p>
        </w:tc>
        <w:tc>
          <w:tcPr>
            <w:tcW w:w="1317" w:type="dxa"/>
            <w:gridSpan w:val="3"/>
            <w:vAlign w:val="center"/>
          </w:tcPr>
          <w:p w14:paraId="213620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 xml:space="preserve">需求额度       </w:t>
            </w:r>
          </w:p>
        </w:tc>
        <w:tc>
          <w:tcPr>
            <w:tcW w:w="2340" w:type="dxa"/>
            <w:gridSpan w:val="3"/>
            <w:vAlign w:val="center"/>
          </w:tcPr>
          <w:p w14:paraId="39E4A8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3910CD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意向银行</w:t>
            </w:r>
          </w:p>
        </w:tc>
        <w:tc>
          <w:tcPr>
            <w:tcW w:w="2928" w:type="dxa"/>
            <w:gridSpan w:val="3"/>
            <w:vAlign w:val="center"/>
          </w:tcPr>
          <w:p w14:paraId="1F00870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3DDC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</w:trPr>
        <w:tc>
          <w:tcPr>
            <w:tcW w:w="1810" w:type="dxa"/>
            <w:vMerge w:val="continue"/>
            <w:vAlign w:val="center"/>
          </w:tcPr>
          <w:p w14:paraId="1B8CCCA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华文楷体" w:eastAsia="仿宋_GB2312" w:cs="宋体"/>
                <w:b/>
                <w:bCs w:val="0"/>
                <w:kern w:val="0"/>
                <w:szCs w:val="21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51BF058B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_GB2312" w:hAnsi="华文楷体" w:eastAsia="仿宋_GB2312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贷款用途</w:t>
            </w:r>
          </w:p>
        </w:tc>
        <w:tc>
          <w:tcPr>
            <w:tcW w:w="6708" w:type="dxa"/>
            <w:gridSpan w:val="9"/>
            <w:vAlign w:val="center"/>
          </w:tcPr>
          <w:p w14:paraId="07AC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产品研发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扩大发展规模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市场开拓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上市需求</w:t>
            </w:r>
          </w:p>
          <w:p w14:paraId="5ECA11C2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资金周转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扩充运营团队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合作资源导入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其他 </w:t>
            </w:r>
          </w:p>
        </w:tc>
      </w:tr>
      <w:tr w14:paraId="5252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5" w:hRule="atLeast"/>
        </w:trPr>
        <w:tc>
          <w:tcPr>
            <w:tcW w:w="1810" w:type="dxa"/>
            <w:vMerge w:val="restart"/>
            <w:vAlign w:val="center"/>
          </w:tcPr>
          <w:p w14:paraId="22E8236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IPO/新三板上市安排</w:t>
            </w:r>
          </w:p>
        </w:tc>
        <w:tc>
          <w:tcPr>
            <w:tcW w:w="8025" w:type="dxa"/>
            <w:gridSpan w:val="12"/>
            <w:vAlign w:val="top"/>
          </w:tcPr>
          <w:p w14:paraId="10EC6B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是否有上市计划（  ）；          上市计划时间（              ）；</w:t>
            </w:r>
          </w:p>
        </w:tc>
      </w:tr>
      <w:tr w14:paraId="4D2E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5" w:hRule="atLeast"/>
        </w:trPr>
        <w:tc>
          <w:tcPr>
            <w:tcW w:w="1810" w:type="dxa"/>
            <w:vMerge w:val="continue"/>
            <w:vAlign w:val="center"/>
          </w:tcPr>
          <w:p w14:paraId="799708D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025" w:type="dxa"/>
            <w:gridSpan w:val="12"/>
            <w:vAlign w:val="top"/>
          </w:tcPr>
          <w:p w14:paraId="4832B3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目前上市进度情况：                                          ）</w:t>
            </w:r>
          </w:p>
        </w:tc>
      </w:tr>
      <w:tr w14:paraId="0520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0" w:hRule="atLeast"/>
        </w:trPr>
        <w:tc>
          <w:tcPr>
            <w:tcW w:w="1810" w:type="dxa"/>
            <w:vMerge w:val="continue"/>
            <w:vAlign w:val="center"/>
          </w:tcPr>
          <w:p w14:paraId="0F07708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025" w:type="dxa"/>
            <w:gridSpan w:val="12"/>
            <w:vAlign w:val="top"/>
          </w:tcPr>
          <w:p w14:paraId="4BD9C77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是否需要引入私募基金（        ）；</w:t>
            </w:r>
          </w:p>
        </w:tc>
      </w:tr>
      <w:tr w14:paraId="4B93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65" w:hRule="atLeast"/>
        </w:trPr>
        <w:tc>
          <w:tcPr>
            <w:tcW w:w="1810" w:type="dxa"/>
            <w:vMerge w:val="continue"/>
            <w:vAlign w:val="center"/>
          </w:tcPr>
          <w:p w14:paraId="56B00A5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025" w:type="dxa"/>
            <w:gridSpan w:val="12"/>
            <w:vAlign w:val="top"/>
          </w:tcPr>
          <w:p w14:paraId="137477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是否需引入中介机构，包括：律师（　）会计师（　）券商（　）其他（　）。</w:t>
            </w:r>
          </w:p>
        </w:tc>
      </w:tr>
      <w:tr w14:paraId="6D074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</w:trPr>
        <w:tc>
          <w:tcPr>
            <w:tcW w:w="1810" w:type="dxa"/>
            <w:vAlign w:val="center"/>
          </w:tcPr>
          <w:p w14:paraId="3F17461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707" w:type="dxa"/>
            <w:gridSpan w:val="4"/>
            <w:vAlign w:val="center"/>
          </w:tcPr>
          <w:p w14:paraId="4E2B8D3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7FB31FC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  <w:t>职位</w:t>
            </w:r>
          </w:p>
        </w:tc>
        <w:tc>
          <w:tcPr>
            <w:tcW w:w="1905" w:type="dxa"/>
            <w:gridSpan w:val="3"/>
            <w:vAlign w:val="center"/>
          </w:tcPr>
          <w:p w14:paraId="5897284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06CE14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688" w:type="dxa"/>
            <w:gridSpan w:val="2"/>
            <w:vAlign w:val="center"/>
          </w:tcPr>
          <w:p w14:paraId="6379786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</w:rPr>
            </w:pPr>
          </w:p>
        </w:tc>
      </w:tr>
    </w:tbl>
    <w:p w14:paraId="7451274B">
      <w:pPr>
        <w:spacing w:line="360" w:lineRule="auto"/>
        <w:jc w:val="left"/>
        <w:rPr>
          <w:rFonts w:hint="default" w:ascii="仿宋" w:hAnsi="仿宋" w:eastAsia="仿宋" w:cs="仿宋"/>
          <w:b/>
          <w:sz w:val="24"/>
          <w:lang w:val="en-US"/>
        </w:rPr>
        <w:sectPr>
          <w:pgSz w:w="11906" w:h="16838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auto"/>
          <w:sz w:val="24"/>
        </w:rPr>
        <w:t>填写说明：</w:t>
      </w:r>
      <w:r>
        <w:rPr>
          <w:rFonts w:hint="eastAsia" w:ascii="仿宋" w:hAnsi="仿宋" w:eastAsia="仿宋" w:cs="仿宋"/>
          <w:b/>
          <w:sz w:val="24"/>
        </w:rPr>
        <w:t>请填写完整并保证资料的真实性，</w:t>
      </w:r>
      <w:r>
        <w:rPr>
          <w:rFonts w:hint="default" w:ascii="仿宋" w:hAnsi="仿宋" w:eastAsia="仿宋" w:cs="仿宋"/>
          <w:b/>
          <w:sz w:val="24"/>
          <w:lang w:val="en-US"/>
        </w:rPr>
        <w:t>单</w:t>
      </w:r>
      <w:r>
        <w:rPr>
          <w:rFonts w:hint="eastAsia" w:ascii="仿宋" w:hAnsi="仿宋" w:eastAsia="仿宋" w:cs="仿宋"/>
          <w:b/>
          <w:sz w:val="24"/>
        </w:rPr>
        <w:t>击“</w:t>
      </w:r>
      <w:r>
        <w:rPr>
          <w:rFonts w:hint="eastAsia" w:ascii="仿宋" w:hAnsi="仿宋" w:eastAsia="仿宋" w:cs="仿宋"/>
          <w:b/>
          <w:sz w:val="24"/>
        </w:rPr>
        <w:sym w:font="Wingdings 2" w:char="F030"/>
      </w:r>
      <w:r>
        <w:rPr>
          <w:rFonts w:hint="eastAsia" w:ascii="仿宋" w:hAnsi="仿宋" w:eastAsia="仿宋" w:cs="仿宋"/>
          <w:b/>
          <w:sz w:val="24"/>
        </w:rPr>
        <w:t>”可进行勾选</w:t>
      </w:r>
      <w:r>
        <w:rPr>
          <w:rFonts w:hint="default" w:ascii="仿宋" w:hAnsi="仿宋" w:eastAsia="仿宋" w:cs="仿宋"/>
          <w:b/>
          <w:sz w:val="24"/>
          <w:lang w:val="en-US"/>
        </w:rPr>
        <w:t>。</w:t>
      </w:r>
    </w:p>
    <w:tbl>
      <w:tblPr>
        <w:tblStyle w:val="7"/>
        <w:tblW w:w="513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42"/>
        <w:gridCol w:w="1196"/>
        <w:gridCol w:w="1337"/>
        <w:gridCol w:w="1303"/>
        <w:gridCol w:w="1458"/>
        <w:gridCol w:w="1728"/>
        <w:gridCol w:w="1533"/>
        <w:gridCol w:w="1492"/>
        <w:gridCol w:w="1814"/>
      </w:tblGrid>
      <w:tr w14:paraId="786C4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68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BC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附件2  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</w:t>
            </w:r>
          </w:p>
          <w:p w14:paraId="6DAF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信息汇总表</w:t>
            </w:r>
          </w:p>
          <w:p w14:paraId="54E843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填报单位：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</w:t>
            </w:r>
            <w:r>
              <w:rPr>
                <w:rStyle w:val="1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                                            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A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6ACE0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368" w:type="pct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90567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08D7C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03E19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（市、州）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企业类型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资产总额（万元）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贷款需求额度（万元）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贷款用途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企业联系人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</w:tr>
      <w:tr w14:paraId="0F4A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D5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1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27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53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A5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C4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83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B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F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5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84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00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E9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C4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99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A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D3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F5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89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1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5E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46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13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7C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A4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88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0C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4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08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5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E8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60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06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9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0E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06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D0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A6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47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6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97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19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42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B3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E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E2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1C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0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2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F4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68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2F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41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76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B9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72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D4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E5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06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6F48A32">
      <w:pPr>
        <w:adjustRightInd/>
        <w:snapToGrid/>
        <w:spacing w:before="0" w:after="0" w:line="570" w:lineRule="exact"/>
        <w:ind w:left="0" w:leftChars="0" w:right="0"/>
        <w:textAlignment w:val="auto"/>
        <w:outlineLvl w:val="9"/>
        <w:rPr>
          <w:rFonts w:ascii="Times New Roman" w:hAnsi="Times New Roman" w:cs="Times New Roman"/>
        </w:rPr>
      </w:pPr>
    </w:p>
    <w:sectPr>
      <w:pgSz w:w="16838" w:h="11906" w:orient="landscape"/>
      <w:pgMar w:top="1984" w:right="1587" w:bottom="209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zAzODNkYTUyNjVlOTRlYmQwNjU1ODBhYTVjMDgifQ=="/>
  </w:docVars>
  <w:rsids>
    <w:rsidRoot w:val="00000000"/>
    <w:rsid w:val="1F1CE4FA"/>
    <w:rsid w:val="3F4BA799"/>
    <w:rsid w:val="4EDC9245"/>
    <w:rsid w:val="53D7A54F"/>
    <w:rsid w:val="5B7BFB76"/>
    <w:rsid w:val="664FE17F"/>
    <w:rsid w:val="66EF97C0"/>
    <w:rsid w:val="719700F5"/>
    <w:rsid w:val="77768FEA"/>
    <w:rsid w:val="797B162B"/>
    <w:rsid w:val="7B5F8994"/>
    <w:rsid w:val="7BB70000"/>
    <w:rsid w:val="7DB70072"/>
    <w:rsid w:val="7F3DE309"/>
    <w:rsid w:val="7F3FF6EC"/>
    <w:rsid w:val="7FDD6563"/>
    <w:rsid w:val="7FF75B42"/>
    <w:rsid w:val="7FFFBDBA"/>
    <w:rsid w:val="7FFFCFFF"/>
    <w:rsid w:val="9AEDAA86"/>
    <w:rsid w:val="B5B754EA"/>
    <w:rsid w:val="BBC78E40"/>
    <w:rsid w:val="BBF3664C"/>
    <w:rsid w:val="BFCFE03F"/>
    <w:rsid w:val="D2DC0A46"/>
    <w:rsid w:val="D35B3C24"/>
    <w:rsid w:val="D7974C1B"/>
    <w:rsid w:val="DFBCEB5B"/>
    <w:rsid w:val="EB3E2DE3"/>
    <w:rsid w:val="EF49E50B"/>
    <w:rsid w:val="F0FA26AE"/>
    <w:rsid w:val="FAF9E19D"/>
    <w:rsid w:val="FBD24BB1"/>
    <w:rsid w:val="FEE9705D"/>
    <w:rsid w:val="FFEC3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UserStyle_94"/>
    <w:qFormat/>
    <w:uiPriority w:val="0"/>
    <w:rPr>
      <w:rFonts w:ascii="Times New Roman" w:hAnsi="Times New Roman" w:eastAsia="宋体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999</Words>
  <Characters>1070</Characters>
  <Lines>8</Lines>
  <Paragraphs>2</Paragraphs>
  <TotalTime>109</TotalTime>
  <ScaleCrop>false</ScaleCrop>
  <LinksUpToDate>false</LinksUpToDate>
  <CharactersWithSpaces>1396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2021-03-25T16:49:00Z</dcterms:created>
  <dc:creator>hezongtai</dc:creator>
  <cp:lastModifiedBy>   ⚡️</cp:lastModifiedBy>
  <cp:lastPrinted>2024-10-28T21:49:00Z</cp:lastPrinted>
  <dcterms:modified xsi:type="dcterms:W3CDTF">2024-10-30T03:07:01Z</dcterms:modified>
  <dc:title>吉林省科技厅关于征集2021吉浙科技创新合作大会科技成果与企业技术需求项目的通知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63ABCDF781834CF6A6E364387136AD8F_13</vt:lpwstr>
  </property>
</Properties>
</file>