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小标宋_GBK" w:eastAsia="方正小标宋_GBK" w:cs="方正小标宋_GBK"/>
          <w:b w:val="0"/>
          <w:bCs w:val="0"/>
          <w:color w:val="0C0C0C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13000" w:eastAsia="CESI黑体-GB13000" w:cs="CESI黑体-GB13000"/>
          <w:b w:val="0"/>
          <w:bCs w:val="0"/>
          <w:color w:val="0C0C0C"/>
          <w:spacing w:val="0"/>
          <w:sz w:val="32"/>
          <w:szCs w:val="32"/>
          <w:highlight w:val="none"/>
          <w:lang w:val="en-US" w:eastAsia="zh-CN"/>
        </w:rPr>
        <w:t>附件4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C0C0C"/>
          <w:spacing w:val="0"/>
          <w:sz w:val="44"/>
          <w:szCs w:val="44"/>
          <w:highlight w:val="none"/>
          <w:lang w:val="en-US" w:eastAsia="zh-CN"/>
        </w:rPr>
        <w:t>信步天下APP注册指南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outlineLvl w:val="0"/>
        <w:rPr>
          <w:rFonts w:hint="eastAsia" w:ascii="仿宋_GB2312" w:eastAsia="仿宋_GB2312" w:cs="仿宋_GB2312"/>
          <w:color w:val="0C0C0C"/>
          <w:spacing w:val="0"/>
          <w:sz w:val="28"/>
          <w:szCs w:val="28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outlineLvl w:val="0"/>
        <w:rPr>
          <w:rFonts w:hint="eastAsia" w:ascii="仿宋_GB2312" w:eastAsia="仿宋_GB2312" w:cs="仿宋_GB2312"/>
          <w:color w:val="0C0C0C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C0C0C"/>
          <w:spacing w:val="0"/>
          <w:sz w:val="28"/>
          <w:szCs w:val="28"/>
          <w:highlight w:val="none"/>
          <w:lang w:val="en-US" w:eastAsia="zh-CN"/>
        </w:rPr>
        <w:t>第一步：下载</w:t>
      </w:r>
      <w:r>
        <w:rPr>
          <w:rFonts w:hint="eastAsia" w:ascii="仿宋_GB2312" w:eastAsia="仿宋_GB2312" w:cs="仿宋_GB2312"/>
          <w:color w:val="0C0C0C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608965</wp:posOffset>
            </wp:positionV>
            <wp:extent cx="1078230" cy="1078230"/>
            <wp:effectExtent l="0" t="0" r="0" b="0"/>
            <wp:wrapNone/>
            <wp:docPr id="16" name="图片 6 16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 16" descr="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color w:val="0C0C0C"/>
          <w:spacing w:val="0"/>
          <w:sz w:val="28"/>
          <w:szCs w:val="28"/>
          <w:highlight w:val="none"/>
          <w:lang w:val="en-US" w:eastAsia="zh-CN"/>
        </w:rPr>
        <w:t>。扫描下图二维码或手机应用商城搜索“信步天下”，下载安装。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right="0"/>
        <w:jc w:val="left"/>
        <w:textAlignment w:val="auto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_GB2312" w:eastAsia="仿宋_GB2312" w:cs="仿宋_GB2312"/>
          <w:b w:val="0"/>
          <w:bCs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right="0"/>
        <w:jc w:val="left"/>
        <w:textAlignment w:val="auto"/>
        <w:outlineLvl w:val="0"/>
        <w:rPr>
          <w:rFonts w:hint="eastAsia" w:ascii="仿宋_GB2312" w:eastAsia="仿宋_GB2312" w:cs="仿宋_GB2312"/>
          <w:color w:val="0C0C0C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C0C0C"/>
          <w:spacing w:val="0"/>
          <w:sz w:val="30"/>
          <w:szCs w:val="30"/>
          <w:highlight w:val="none"/>
          <w:lang w:val="en-US" w:eastAsia="zh-CN"/>
        </w:rPr>
        <w:t>第二步：用户注册。首页进入注册页面，注册手机号，填写您的公司信息。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60655" cy="238125"/>
                <wp:effectExtent l="0" t="0" r="0" b="0"/>
                <wp:wrapNone/>
                <wp:docPr id="19" name="矩形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2381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 19" o:spid="_x0000_s1026" o:spt="1" style="position:absolute;left:0pt;margin-left:0pt;margin-top:1.3pt;height:18.75pt;width:12.65pt;z-index:251659264;mso-width-relative:page;mso-height-relative:page;" filled="f" stroked="t" coordsize="21600,21600" o:gfxdata="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kat4NUAAAAEAQAA&#10;DwAAAAAAAAABACAAAAAiAAAAZHJzL2Rvd25yZXYueG1sUEsBAhQAFAAAAAgAh07iQF11aWUcAgAA&#10;JgQAAA4AAAAAAAAAAQAgAAAAJAEAAGRycy9lMm9Eb2MueG1sUEsFBgAAAAAGAAYAWQEAALIFAAAA&#10;AA==&#10;">
                <v:fill on="f" focussize="0,0"/>
                <v:stroke weight="1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41910</wp:posOffset>
            </wp:positionV>
            <wp:extent cx="1112520" cy="1929765"/>
            <wp:effectExtent l="0" t="0" r="0" b="0"/>
            <wp:wrapNone/>
            <wp:docPr id="21" name="图片 9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92976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sz w:val="32"/>
          <w:szCs w:val="32"/>
        </w:rPr>
        <w:drawing>
          <wp:inline distT="0" distB="0" distL="85090" distR="85090">
            <wp:extent cx="1188085" cy="1919605"/>
            <wp:effectExtent l="0" t="0" r="0" b="0"/>
            <wp:docPr id="24" name="图片 24" descr="贸易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贸易险"/>
                    <pic:cNvPicPr>
                      <a:picLocks noChangeAspect="1"/>
                    </pic:cNvPicPr>
                  </pic:nvPicPr>
                  <pic:blipFill>
                    <a:blip r:embed="rId7"/>
                    <a:srcRect l="2508" t="6102" b="3870"/>
                    <a:stretch>
                      <a:fillRect/>
                    </a:stretch>
                  </pic:blipFill>
                  <pic:spPr>
                    <a:xfrm>
                      <a:off x="0" y="0"/>
                      <a:ext cx="1188637" cy="19196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/>
          <w:sz w:val="32"/>
          <w:szCs w:val="32"/>
        </w:rPr>
        <w:drawing>
          <wp:inline distT="0" distB="0" distL="85090" distR="85090">
            <wp:extent cx="1112520" cy="194754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8"/>
                    <a:srcRect l="4782" t="-322" r="4497" b="322"/>
                    <a:stretch>
                      <a:fillRect/>
                    </a:stretch>
                  </pic:blipFill>
                  <pic:spPr>
                    <a:xfrm>
                      <a:off x="0" y="0"/>
                      <a:ext cx="1112996" cy="194817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right="0"/>
        <w:jc w:val="left"/>
        <w:textAlignment w:val="auto"/>
        <w:outlineLvl w:val="0"/>
        <w:rPr>
          <w:rFonts w:hint="eastAsia" w:ascii="仿宋_GB2312" w:eastAsia="仿宋_GB2312" w:cs="仿宋_GB2312"/>
          <w:color w:val="0C0C0C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C0C0C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1190625</wp:posOffset>
            </wp:positionV>
            <wp:extent cx="2064385" cy="2280920"/>
            <wp:effectExtent l="0" t="0" r="0" b="0"/>
            <wp:wrapNone/>
            <wp:docPr id="30" name="图片 10 30" descr="绑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 30" descr="绑定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2809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color w:val="0C0C0C"/>
          <w:spacing w:val="0"/>
          <w:sz w:val="30"/>
          <w:szCs w:val="30"/>
          <w:highlight w:val="none"/>
          <w:lang w:val="en-US" w:eastAsia="zh-CN"/>
        </w:rPr>
        <w:t>第三步：绑定信保通（操作员）账号。进入设置，完成信保通操作员账号绑定，“信步天下”全部功能马上就可以使用啦！（注：忘记账号密码，可联系客服查询，您也可以联系您的客户经理通过</w:t>
      </w:r>
      <w:r>
        <w:rPr>
          <w:rFonts w:hint="eastAsia" w:ascii="仿宋_GB2312" w:eastAsia="仿宋_GB2312" w:cs="仿宋_GB2312"/>
          <w:color w:val="0C0C0C"/>
          <w:spacing w:val="0"/>
          <w:sz w:val="30"/>
          <w:szCs w:val="30"/>
          <w:highlight w:val="none"/>
          <w:u w:val="single"/>
          <w:lang w:val="en-US" w:eastAsia="zh-CN"/>
        </w:rPr>
        <w:t>邀请码直接注册</w:t>
      </w:r>
      <w:r>
        <w:rPr>
          <w:rFonts w:hint="eastAsia" w:ascii="仿宋_GB2312" w:eastAsia="仿宋_GB2312" w:cs="仿宋_GB2312"/>
          <w:color w:val="0C0C0C"/>
          <w:spacing w:val="0"/>
          <w:sz w:val="30"/>
          <w:szCs w:val="30"/>
          <w:highlight w:val="none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45085</wp:posOffset>
            </wp:positionV>
            <wp:extent cx="2018665" cy="2130425"/>
            <wp:effectExtent l="0" t="0" r="0" b="0"/>
            <wp:wrapNone/>
            <wp:docPr id="33" name="图片 11 33" descr="绑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 33" descr="绑定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1304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right="0"/>
        <w:jc w:val="center"/>
        <w:textAlignment w:val="auto"/>
        <w:rPr>
          <w:rFonts w:ascii="仿宋_GB2312" w:eastAsia="仿宋_GB2312" w:cs="仿宋_GB2312"/>
          <w:b w:val="0"/>
          <w:bCs w:val="0"/>
          <w:color w:val="0C0C0C"/>
          <w:spacing w:val="0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ESI黑体-GB1300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nIT8NEAAAADAQAADwAAAAAAAAABACAAAAAiAAAAZHJzL2Rvd25yZXYu&#10;eG1sUEsBAhQAFAAAAAgAh07iQDnzqdkCAgAA9gMAAA4AAAAAAAAAAQAgAAAAIAEAAGRycy9lMm9E&#10;b2MueG1sUEsFBgAAAAAGAAYAWQEAAJ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zgyYTJmMzNlMzVhN2ZjMzQ1OTI3Mjg1M2RlNmYzMDcifQ=="/>
  </w:docVars>
  <w:rsids>
    <w:rsidRoot w:val="00000000"/>
    <w:rsid w:val="000E7B1F"/>
    <w:rsid w:val="0BFB189F"/>
    <w:rsid w:val="4F587A3C"/>
    <w:rsid w:val="6FA73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9">
    <w:name w:val="Strong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168</Words>
  <Characters>187</Characters>
  <Lines>440</Lines>
  <Paragraphs>396</Paragraphs>
  <TotalTime>2</TotalTime>
  <ScaleCrop>false</ScaleCrop>
  <LinksUpToDate>false</LinksUpToDate>
  <CharactersWithSpaces>187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2022-11-02T06:20:00Z</dcterms:created>
  <dc:creator>Microsoft</dc:creator>
  <cp:lastModifiedBy>緈冨！伊始！</cp:lastModifiedBy>
  <dcterms:modified xsi:type="dcterms:W3CDTF">2022-11-11T01:46:10Z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6E635B790CC346838FB43F163159C955</vt:lpwstr>
  </property>
</Properties>
</file>